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3088" w:rsidRDefault="00BA5705" w:rsidP="000F1B65">
      <w:pPr>
        <w:jc w:val="center"/>
        <w:rPr>
          <w:b/>
        </w:rPr>
      </w:pPr>
      <w:r>
        <w:rPr>
          <w:b/>
          <w:noProof/>
        </w:rPr>
        <w:drawing>
          <wp:inline distT="0" distB="0" distL="0" distR="0">
            <wp:extent cx="2170892" cy="835069"/>
            <wp:effectExtent l="0" t="0" r="1270" b="3175"/>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5206" cy="844422"/>
                    </a:xfrm>
                    <a:prstGeom prst="rect">
                      <a:avLst/>
                    </a:prstGeom>
                  </pic:spPr>
                </pic:pic>
              </a:graphicData>
            </a:graphic>
          </wp:inline>
        </w:drawing>
      </w:r>
    </w:p>
    <w:p w:rsidR="000F1B65" w:rsidRDefault="000F1B65" w:rsidP="000F1B65">
      <w:pPr>
        <w:jc w:val="center"/>
        <w:rPr>
          <w:b/>
          <w:sz w:val="28"/>
        </w:rPr>
      </w:pPr>
      <w:r>
        <w:rPr>
          <w:b/>
          <w:sz w:val="28"/>
        </w:rPr>
        <w:t>Personal Emergency Evacuation Plans (PEEPS)</w:t>
      </w:r>
    </w:p>
    <w:p w:rsidR="00312339" w:rsidRPr="000F1B65" w:rsidRDefault="00312339" w:rsidP="000F1B65">
      <w:pPr>
        <w:jc w:val="center"/>
        <w:rPr>
          <w:b/>
          <w:sz w:val="28"/>
        </w:rPr>
      </w:pPr>
      <w:r>
        <w:rPr>
          <w:b/>
          <w:sz w:val="28"/>
        </w:rPr>
        <w:t>STUDENTS</w:t>
      </w:r>
    </w:p>
    <w:p w:rsidR="000F1B65" w:rsidRDefault="000F1B65" w:rsidP="000F1B65">
      <w:pPr>
        <w:jc w:val="center"/>
        <w:rPr>
          <w:b/>
          <w:sz w:val="28"/>
        </w:rPr>
      </w:pPr>
    </w:p>
    <w:p w:rsidR="000F1B65" w:rsidRDefault="000F1B65" w:rsidP="000F1B65">
      <w:pPr>
        <w:rPr>
          <w:b/>
        </w:rPr>
      </w:pPr>
      <w:r>
        <w:rPr>
          <w:b/>
        </w:rPr>
        <w:t>Personal Emergency Evacuation Plans</w:t>
      </w:r>
      <w:r w:rsidR="00FA36EC">
        <w:rPr>
          <w:b/>
        </w:rPr>
        <w:t xml:space="preserve"> (PEEPS)</w:t>
      </w:r>
    </w:p>
    <w:p w:rsidR="004D2B53" w:rsidRPr="004D2B53" w:rsidRDefault="004D2B53" w:rsidP="004D2B53">
      <w:pPr>
        <w:spacing w:after="0"/>
        <w:jc w:val="both"/>
        <w:rPr>
          <w:rFonts w:eastAsia="Times New Roman" w:cs="Arial"/>
          <w:szCs w:val="28"/>
        </w:rPr>
      </w:pPr>
      <w:r w:rsidRPr="004D2B53">
        <w:rPr>
          <w:rFonts w:eastAsia="Times New Roman" w:cs="Arial"/>
          <w:szCs w:val="28"/>
        </w:rPr>
        <w:t xml:space="preserve">All </w:t>
      </w:r>
      <w:r w:rsidR="00FA36EC">
        <w:rPr>
          <w:rFonts w:eastAsia="Times New Roman" w:cs="Arial"/>
          <w:szCs w:val="28"/>
        </w:rPr>
        <w:t>Teesside University students</w:t>
      </w:r>
      <w:r w:rsidRPr="004D2B53">
        <w:rPr>
          <w:rFonts w:eastAsia="Times New Roman" w:cs="Arial"/>
          <w:szCs w:val="28"/>
        </w:rPr>
        <w:t xml:space="preserve"> must be able to leave buildings safely in the event of a fire or other emergency, and the University is committed to ensuring </w:t>
      </w:r>
      <w:r w:rsidR="00FA36EC">
        <w:rPr>
          <w:rFonts w:eastAsia="Times New Roman" w:cs="Arial"/>
          <w:szCs w:val="28"/>
        </w:rPr>
        <w:t>we meet our obligations by providing evacuation support and guidance</w:t>
      </w:r>
      <w:r w:rsidRPr="004D2B53">
        <w:rPr>
          <w:rFonts w:eastAsia="Times New Roman" w:cs="Arial"/>
          <w:szCs w:val="28"/>
        </w:rPr>
        <w:t>.  We understand that many people with disabilities or</w:t>
      </w:r>
      <w:r w:rsidR="00FA36EC">
        <w:rPr>
          <w:rFonts w:eastAsia="Times New Roman" w:cs="Arial"/>
          <w:szCs w:val="28"/>
        </w:rPr>
        <w:t xml:space="preserve"> other</w:t>
      </w:r>
      <w:r w:rsidRPr="004D2B53">
        <w:rPr>
          <w:rFonts w:eastAsia="Times New Roman" w:cs="Arial"/>
          <w:szCs w:val="28"/>
        </w:rPr>
        <w:t xml:space="preserve"> medical conditions will be able to escape unaided; however, some may require assistance.  Therefore, we </w:t>
      </w:r>
      <w:r w:rsidR="00FA36EC">
        <w:rPr>
          <w:rFonts w:eastAsia="Times New Roman" w:cs="Arial"/>
          <w:szCs w:val="28"/>
        </w:rPr>
        <w:t>request that</w:t>
      </w:r>
      <w:r w:rsidRPr="004D2B53">
        <w:rPr>
          <w:rFonts w:eastAsia="Times New Roman" w:cs="Arial"/>
          <w:szCs w:val="28"/>
        </w:rPr>
        <w:t xml:space="preserve"> you </w:t>
      </w:r>
      <w:r w:rsidR="00FA36EC">
        <w:rPr>
          <w:rFonts w:eastAsia="Times New Roman" w:cs="Arial"/>
          <w:szCs w:val="28"/>
        </w:rPr>
        <w:t>consider your</w:t>
      </w:r>
      <w:r w:rsidRPr="004D2B53">
        <w:rPr>
          <w:rFonts w:eastAsia="Times New Roman" w:cs="Arial"/>
          <w:szCs w:val="28"/>
        </w:rPr>
        <w:t xml:space="preserve"> emergency</w:t>
      </w:r>
      <w:r w:rsidR="00FA36EC">
        <w:rPr>
          <w:rFonts w:eastAsia="Times New Roman" w:cs="Arial"/>
          <w:szCs w:val="28"/>
        </w:rPr>
        <w:t xml:space="preserve"> evacuation arrangements</w:t>
      </w:r>
      <w:r w:rsidRPr="004D2B53">
        <w:rPr>
          <w:rFonts w:eastAsia="Times New Roman" w:cs="Arial"/>
          <w:szCs w:val="28"/>
        </w:rPr>
        <w:t xml:space="preserve"> in relation to your own needs.  If necessary we will draw up a Personal Emergency Evacuation Plan (PEEP) with you.  A PEEP might for example specify the assistance you need</w:t>
      </w:r>
      <w:r w:rsidR="00FA36EC">
        <w:rPr>
          <w:rFonts w:eastAsia="Times New Roman" w:cs="Arial"/>
          <w:szCs w:val="28"/>
        </w:rPr>
        <w:t xml:space="preserve"> in the event of an emergency evacuation and</w:t>
      </w:r>
      <w:r w:rsidRPr="004D2B53">
        <w:rPr>
          <w:rFonts w:eastAsia="Times New Roman" w:cs="Arial"/>
          <w:szCs w:val="28"/>
        </w:rPr>
        <w:t xml:space="preserve"> any precautions necessary, the use of equipment we may issue to you, and/or simply record the action you need to take in an emergency</w:t>
      </w:r>
      <w:r w:rsidR="00FA36EC">
        <w:rPr>
          <w:rFonts w:eastAsia="Times New Roman" w:cs="Arial"/>
          <w:szCs w:val="28"/>
        </w:rPr>
        <w:t xml:space="preserve"> evacuation</w:t>
      </w:r>
      <w:r w:rsidRPr="004D2B53">
        <w:rPr>
          <w:rFonts w:eastAsia="Times New Roman" w:cs="Arial"/>
          <w:szCs w:val="28"/>
        </w:rPr>
        <w:t xml:space="preserve">. </w:t>
      </w:r>
    </w:p>
    <w:p w:rsidR="004D2B53" w:rsidRPr="004D2B53" w:rsidRDefault="004D2B53" w:rsidP="004D2B53">
      <w:pPr>
        <w:spacing w:after="0"/>
        <w:jc w:val="both"/>
        <w:rPr>
          <w:rFonts w:eastAsia="Times New Roman" w:cs="Arial"/>
          <w:szCs w:val="28"/>
        </w:rPr>
      </w:pPr>
    </w:p>
    <w:p w:rsidR="004D2B53" w:rsidRPr="004D2B53" w:rsidRDefault="004D2B53" w:rsidP="004D2B53">
      <w:pPr>
        <w:spacing w:after="0"/>
        <w:jc w:val="both"/>
        <w:rPr>
          <w:rFonts w:eastAsia="Times New Roman" w:cs="Arial"/>
          <w:szCs w:val="28"/>
        </w:rPr>
      </w:pPr>
      <w:r w:rsidRPr="004D2B53">
        <w:rPr>
          <w:rFonts w:eastAsia="Times New Roman" w:cs="Arial"/>
          <w:szCs w:val="28"/>
        </w:rPr>
        <w:t xml:space="preserve">We do not expect you to make any extraordinary effort to exit safely in the event of an emergency.  Some of the main types of assistance or equipment typically used and available are outlined on </w:t>
      </w:r>
      <w:r w:rsidR="00DA749F">
        <w:rPr>
          <w:rFonts w:eastAsia="Times New Roman" w:cs="Arial"/>
          <w:szCs w:val="28"/>
        </w:rPr>
        <w:t>the</w:t>
      </w:r>
      <w:r w:rsidRPr="004D2B53">
        <w:rPr>
          <w:rFonts w:eastAsia="Times New Roman" w:cs="Arial"/>
          <w:szCs w:val="28"/>
        </w:rPr>
        <w:t xml:space="preserve"> information sheet enclosed.  The</w:t>
      </w:r>
      <w:r w:rsidR="00DA749F">
        <w:rPr>
          <w:rFonts w:eastAsia="Times New Roman" w:cs="Arial"/>
          <w:szCs w:val="28"/>
        </w:rPr>
        <w:t xml:space="preserve"> equipment you require</w:t>
      </w:r>
      <w:r w:rsidRPr="004D2B53">
        <w:rPr>
          <w:rFonts w:eastAsia="Times New Roman" w:cs="Arial"/>
          <w:szCs w:val="28"/>
        </w:rPr>
        <w:t xml:space="preserve"> </w:t>
      </w:r>
      <w:r w:rsidR="00DA749F">
        <w:rPr>
          <w:rFonts w:eastAsia="Times New Roman" w:cs="Arial"/>
          <w:szCs w:val="28"/>
        </w:rPr>
        <w:t>may vary in different locations</w:t>
      </w:r>
      <w:r w:rsidRPr="004D2B53">
        <w:rPr>
          <w:rFonts w:eastAsia="Times New Roman" w:cs="Arial"/>
          <w:szCs w:val="28"/>
        </w:rPr>
        <w:t xml:space="preserve"> and therefore different PEEPs might be needed for different buildings.  </w:t>
      </w:r>
      <w:r w:rsidR="00DA749F">
        <w:rPr>
          <w:rFonts w:eastAsia="Times New Roman" w:cs="Arial"/>
          <w:szCs w:val="28"/>
        </w:rPr>
        <w:t>You may not fall directly into one</w:t>
      </w:r>
      <w:r w:rsidRPr="004D2B53">
        <w:rPr>
          <w:rFonts w:eastAsia="Times New Roman" w:cs="Arial"/>
          <w:szCs w:val="28"/>
        </w:rPr>
        <w:t xml:space="preserve"> of the examples given; the objective of a PEEP, should you need one, is to ensure that your </w:t>
      </w:r>
      <w:r w:rsidRPr="00DA749F">
        <w:rPr>
          <w:rFonts w:eastAsia="Times New Roman" w:cs="Arial"/>
          <w:b/>
          <w:szCs w:val="28"/>
        </w:rPr>
        <w:t>individual needs</w:t>
      </w:r>
      <w:r w:rsidRPr="004D2B53">
        <w:rPr>
          <w:rFonts w:eastAsia="Times New Roman" w:cs="Arial"/>
          <w:szCs w:val="28"/>
        </w:rPr>
        <w:t xml:space="preserve"> are met – and if necessary, to devise ways of achieving th</w:t>
      </w:r>
      <w:r w:rsidR="00DA749F">
        <w:rPr>
          <w:rFonts w:eastAsia="Times New Roman" w:cs="Arial"/>
          <w:szCs w:val="28"/>
        </w:rPr>
        <w:t>is</w:t>
      </w:r>
      <w:r w:rsidRPr="004D2B53">
        <w:rPr>
          <w:rFonts w:eastAsia="Times New Roman" w:cs="Arial"/>
          <w:szCs w:val="28"/>
        </w:rPr>
        <w:t>.</w:t>
      </w:r>
    </w:p>
    <w:p w:rsidR="004D2B53" w:rsidRPr="004D2B53" w:rsidRDefault="004D2B53" w:rsidP="004D2B53">
      <w:pPr>
        <w:spacing w:after="0"/>
        <w:jc w:val="both"/>
        <w:rPr>
          <w:rFonts w:eastAsia="Times New Roman" w:cs="Arial"/>
          <w:szCs w:val="28"/>
        </w:rPr>
      </w:pPr>
    </w:p>
    <w:p w:rsidR="004D2B53" w:rsidRPr="004D2B53" w:rsidRDefault="00CE008D" w:rsidP="004D2B53">
      <w:pPr>
        <w:spacing w:after="0"/>
        <w:jc w:val="both"/>
        <w:rPr>
          <w:rFonts w:eastAsia="Times New Roman" w:cs="Arial"/>
          <w:szCs w:val="28"/>
        </w:rPr>
      </w:pPr>
      <w:r>
        <w:rPr>
          <w:rFonts w:eastAsia="Times New Roman" w:cs="Arial"/>
          <w:b/>
          <w:szCs w:val="28"/>
        </w:rPr>
        <w:t>If you feel you may need a PEEP please</w:t>
      </w:r>
      <w:r w:rsidR="004D2B53" w:rsidRPr="004D2B53">
        <w:rPr>
          <w:rFonts w:eastAsia="Times New Roman" w:cs="Arial"/>
          <w:b/>
          <w:szCs w:val="28"/>
        </w:rPr>
        <w:t xml:space="preserve"> complete and return the enclosed </w:t>
      </w:r>
      <w:r w:rsidR="00AE2CC7">
        <w:rPr>
          <w:rFonts w:eastAsia="Times New Roman" w:cs="Arial"/>
          <w:b/>
          <w:szCs w:val="28"/>
        </w:rPr>
        <w:t xml:space="preserve">initial </w:t>
      </w:r>
      <w:r>
        <w:rPr>
          <w:rFonts w:eastAsia="Times New Roman" w:cs="Arial"/>
          <w:b/>
          <w:szCs w:val="28"/>
        </w:rPr>
        <w:t xml:space="preserve">emergency </w:t>
      </w:r>
      <w:r w:rsidR="00CC7346">
        <w:rPr>
          <w:rFonts w:eastAsia="Times New Roman" w:cs="Arial"/>
          <w:b/>
          <w:szCs w:val="28"/>
        </w:rPr>
        <w:t>evacuation</w:t>
      </w:r>
      <w:r>
        <w:rPr>
          <w:rFonts w:eastAsia="Times New Roman" w:cs="Arial"/>
          <w:b/>
          <w:szCs w:val="28"/>
        </w:rPr>
        <w:t xml:space="preserve"> </w:t>
      </w:r>
      <w:r w:rsidR="004D2B53" w:rsidRPr="004D2B53">
        <w:rPr>
          <w:rFonts w:eastAsia="Times New Roman" w:cs="Arial"/>
          <w:b/>
          <w:szCs w:val="28"/>
        </w:rPr>
        <w:t>qu</w:t>
      </w:r>
      <w:r w:rsidR="00D20C71">
        <w:rPr>
          <w:rFonts w:eastAsia="Times New Roman" w:cs="Arial"/>
          <w:b/>
          <w:szCs w:val="28"/>
        </w:rPr>
        <w:t xml:space="preserve">estionnaire as soon as possible to </w:t>
      </w:r>
      <w:r w:rsidR="009D0BD3">
        <w:rPr>
          <w:rFonts w:eastAsia="Times New Roman" w:cs="Arial"/>
          <w:b/>
          <w:szCs w:val="28"/>
        </w:rPr>
        <w:t xml:space="preserve">the Health and Safety </w:t>
      </w:r>
      <w:r w:rsidR="009D0BD3" w:rsidRPr="009D0BD3">
        <w:rPr>
          <w:rFonts w:eastAsia="Times New Roman" w:cs="Arial"/>
          <w:b/>
          <w:szCs w:val="28"/>
        </w:rPr>
        <w:t xml:space="preserve">Team </w:t>
      </w:r>
      <w:r w:rsidR="009D0BD3" w:rsidRPr="009D0BD3">
        <w:rPr>
          <w:rFonts w:eastAsia="Times New Roman" w:cs="Arial"/>
          <w:szCs w:val="28"/>
        </w:rPr>
        <w:t>(</w:t>
      </w:r>
      <w:hyperlink r:id="rId6" w:history="1">
        <w:r w:rsidR="009D0BD3" w:rsidRPr="009D0BD3">
          <w:rPr>
            <w:rStyle w:val="Hyperlink"/>
            <w:rFonts w:eastAsia="Times New Roman" w:cs="Arial"/>
            <w:szCs w:val="28"/>
          </w:rPr>
          <w:t>healthandsafety@tees.ac.uk</w:t>
        </w:r>
      </w:hyperlink>
      <w:r w:rsidR="009D0BD3" w:rsidRPr="009D0BD3">
        <w:rPr>
          <w:rFonts w:eastAsia="Times New Roman" w:cs="Arial"/>
          <w:szCs w:val="28"/>
        </w:rPr>
        <w:t>)</w:t>
      </w:r>
      <w:r w:rsidR="00D20C71" w:rsidRPr="009D0BD3">
        <w:rPr>
          <w:rFonts w:eastAsia="Times New Roman" w:cs="Arial"/>
          <w:szCs w:val="28"/>
        </w:rPr>
        <w:t>.</w:t>
      </w:r>
      <w:r w:rsidR="009D0BD3">
        <w:rPr>
          <w:rFonts w:eastAsia="Times New Roman" w:cs="Arial"/>
          <w:b/>
          <w:szCs w:val="28"/>
        </w:rPr>
        <w:t xml:space="preserve">  </w:t>
      </w:r>
      <w:r w:rsidR="00AE2CC7">
        <w:rPr>
          <w:rFonts w:eastAsia="Times New Roman" w:cs="Arial"/>
          <w:szCs w:val="28"/>
        </w:rPr>
        <w:t xml:space="preserve">Once you have completed the questionnaire, if we identify that you need a PEEP </w:t>
      </w:r>
      <w:r w:rsidR="004D2B53" w:rsidRPr="004D2B53">
        <w:rPr>
          <w:rFonts w:eastAsia="Times New Roman" w:cs="Arial"/>
          <w:szCs w:val="28"/>
        </w:rPr>
        <w:t xml:space="preserve">or </w:t>
      </w:r>
      <w:r w:rsidR="00AE2CC7">
        <w:rPr>
          <w:rFonts w:eastAsia="Times New Roman" w:cs="Arial"/>
          <w:szCs w:val="28"/>
        </w:rPr>
        <w:t xml:space="preserve">if you </w:t>
      </w:r>
      <w:r w:rsidR="004D2B53" w:rsidRPr="004D2B53">
        <w:rPr>
          <w:rFonts w:eastAsia="Times New Roman" w:cs="Arial"/>
          <w:szCs w:val="28"/>
        </w:rPr>
        <w:t xml:space="preserve">would like to discuss these matters further, we will arrange a meeting with you.  The staff involved in reviewing your requirements and drawing up PEEPs will work with you to find the best solutions.  Please note that if you do not reply, you accept that you are able to respond to fire alarms and make your own way out of the building(s) promptly, unaided and without impeding any other person’s emergency escape.  </w:t>
      </w:r>
    </w:p>
    <w:p w:rsidR="004D2B53" w:rsidRPr="004D2B53" w:rsidRDefault="004D2B53" w:rsidP="004D2B53">
      <w:pPr>
        <w:spacing w:after="0"/>
        <w:jc w:val="both"/>
        <w:rPr>
          <w:rFonts w:eastAsia="Times New Roman" w:cs="Arial"/>
          <w:szCs w:val="28"/>
        </w:rPr>
      </w:pPr>
    </w:p>
    <w:p w:rsidR="004D2B53" w:rsidRPr="004D2B53" w:rsidRDefault="004D2B53" w:rsidP="004D2B53">
      <w:pPr>
        <w:spacing w:after="0"/>
        <w:jc w:val="both"/>
        <w:rPr>
          <w:rFonts w:eastAsia="Times New Roman" w:cs="Arial"/>
          <w:szCs w:val="28"/>
        </w:rPr>
      </w:pPr>
      <w:r w:rsidRPr="004D2B53">
        <w:rPr>
          <w:rFonts w:eastAsia="Times New Roman" w:cs="Arial"/>
          <w:szCs w:val="28"/>
        </w:rPr>
        <w:t xml:space="preserve">Your confidentiality </w:t>
      </w:r>
      <w:r w:rsidR="00DA749F">
        <w:rPr>
          <w:rFonts w:eastAsia="Times New Roman" w:cs="Arial"/>
          <w:szCs w:val="28"/>
        </w:rPr>
        <w:t>is important to us</w:t>
      </w:r>
      <w:r w:rsidRPr="004D2B53">
        <w:rPr>
          <w:rFonts w:eastAsia="Times New Roman" w:cs="Arial"/>
          <w:szCs w:val="28"/>
        </w:rPr>
        <w:t xml:space="preserve"> and your PEEP(s) will only be disclosed where necessary, as follows:</w:t>
      </w:r>
    </w:p>
    <w:p w:rsidR="004D2B53" w:rsidRPr="004D2B53" w:rsidRDefault="004D2B53" w:rsidP="004D2B53">
      <w:pPr>
        <w:spacing w:after="0"/>
        <w:jc w:val="both"/>
        <w:rPr>
          <w:rFonts w:eastAsia="Times New Roman" w:cs="Arial"/>
          <w:szCs w:val="28"/>
        </w:rPr>
      </w:pPr>
    </w:p>
    <w:p w:rsidR="004D2B53" w:rsidRPr="004D2B53" w:rsidRDefault="004D2B53" w:rsidP="004D2B53">
      <w:pPr>
        <w:numPr>
          <w:ilvl w:val="0"/>
          <w:numId w:val="1"/>
        </w:numPr>
        <w:spacing w:after="0"/>
        <w:jc w:val="both"/>
        <w:rPr>
          <w:rFonts w:eastAsia="Times New Roman" w:cs="Arial"/>
          <w:szCs w:val="28"/>
        </w:rPr>
      </w:pPr>
      <w:r w:rsidRPr="004D2B53">
        <w:rPr>
          <w:rFonts w:eastAsia="Times New Roman" w:cs="Arial"/>
          <w:szCs w:val="28"/>
        </w:rPr>
        <w:t>Security or Support Services staff</w:t>
      </w:r>
    </w:p>
    <w:p w:rsidR="004D2B53" w:rsidRDefault="004D2B53" w:rsidP="004D2B53">
      <w:pPr>
        <w:numPr>
          <w:ilvl w:val="0"/>
          <w:numId w:val="1"/>
        </w:numPr>
        <w:spacing w:after="0"/>
        <w:jc w:val="both"/>
        <w:rPr>
          <w:rFonts w:eastAsia="Times New Roman" w:cs="Arial"/>
          <w:szCs w:val="28"/>
        </w:rPr>
      </w:pPr>
      <w:r w:rsidRPr="004D2B53">
        <w:rPr>
          <w:rFonts w:eastAsia="Times New Roman" w:cs="Arial"/>
          <w:szCs w:val="28"/>
        </w:rPr>
        <w:t>Your carer(s) or volunteer worker(s), if applicable</w:t>
      </w:r>
    </w:p>
    <w:p w:rsidR="009D0BD3" w:rsidRPr="004D2B53" w:rsidRDefault="009D0BD3" w:rsidP="004D2B53">
      <w:pPr>
        <w:numPr>
          <w:ilvl w:val="0"/>
          <w:numId w:val="1"/>
        </w:numPr>
        <w:spacing w:after="0"/>
        <w:jc w:val="both"/>
        <w:rPr>
          <w:rFonts w:eastAsia="Times New Roman" w:cs="Arial"/>
          <w:szCs w:val="28"/>
        </w:rPr>
      </w:pPr>
      <w:r>
        <w:rPr>
          <w:rFonts w:eastAsia="Times New Roman" w:cs="Arial"/>
          <w:szCs w:val="28"/>
        </w:rPr>
        <w:t>School Disability Coordinator</w:t>
      </w:r>
    </w:p>
    <w:p w:rsidR="004D2B53" w:rsidRPr="004D2B53" w:rsidRDefault="004D2B53" w:rsidP="004D2B53">
      <w:pPr>
        <w:numPr>
          <w:ilvl w:val="0"/>
          <w:numId w:val="1"/>
        </w:numPr>
        <w:spacing w:after="0"/>
        <w:jc w:val="both"/>
        <w:rPr>
          <w:rFonts w:eastAsia="Times New Roman" w:cs="Arial"/>
          <w:szCs w:val="28"/>
        </w:rPr>
      </w:pPr>
      <w:r w:rsidRPr="004D2B53">
        <w:rPr>
          <w:rFonts w:eastAsia="Times New Roman" w:cs="Arial"/>
          <w:szCs w:val="28"/>
        </w:rPr>
        <w:t>Any person assigned specific duties in providing assistance to you under the PEEP (this may include relevant m</w:t>
      </w:r>
      <w:r w:rsidR="00DA0611">
        <w:rPr>
          <w:rFonts w:eastAsia="Times New Roman" w:cs="Arial"/>
          <w:szCs w:val="28"/>
        </w:rPr>
        <w:t>embers of staff</w:t>
      </w:r>
      <w:r w:rsidRPr="004D2B53">
        <w:rPr>
          <w:rFonts w:eastAsia="Times New Roman" w:cs="Arial"/>
          <w:szCs w:val="28"/>
        </w:rPr>
        <w:t xml:space="preserve"> where necessary)</w:t>
      </w:r>
    </w:p>
    <w:p w:rsidR="004D2B53" w:rsidRPr="004D2B53" w:rsidRDefault="004D2B53" w:rsidP="004D2B53">
      <w:pPr>
        <w:numPr>
          <w:ilvl w:val="0"/>
          <w:numId w:val="1"/>
        </w:numPr>
        <w:spacing w:after="0"/>
        <w:jc w:val="both"/>
        <w:rPr>
          <w:rFonts w:eastAsia="Times New Roman" w:cs="Arial"/>
          <w:szCs w:val="28"/>
        </w:rPr>
      </w:pPr>
      <w:r w:rsidRPr="004D2B53">
        <w:rPr>
          <w:rFonts w:eastAsia="Times New Roman" w:cs="Arial"/>
          <w:szCs w:val="28"/>
        </w:rPr>
        <w:lastRenderedPageBreak/>
        <w:t xml:space="preserve">The University’s </w:t>
      </w:r>
      <w:r w:rsidR="00DA0611">
        <w:rPr>
          <w:rFonts w:eastAsia="Times New Roman" w:cs="Arial"/>
          <w:szCs w:val="28"/>
        </w:rPr>
        <w:t>Health and</w:t>
      </w:r>
      <w:r w:rsidRPr="004D2B53">
        <w:rPr>
          <w:rFonts w:eastAsia="Times New Roman" w:cs="Arial"/>
          <w:szCs w:val="28"/>
        </w:rPr>
        <w:t xml:space="preserve"> Safety Adviser </w:t>
      </w:r>
      <w:r w:rsidR="00DA0611">
        <w:rPr>
          <w:rFonts w:eastAsia="Times New Roman" w:cs="Arial"/>
          <w:szCs w:val="28"/>
        </w:rPr>
        <w:t xml:space="preserve">and Health and Safety Officer </w:t>
      </w:r>
      <w:r w:rsidRPr="004D2B53">
        <w:rPr>
          <w:rFonts w:eastAsia="Times New Roman" w:cs="Arial"/>
          <w:szCs w:val="28"/>
        </w:rPr>
        <w:t xml:space="preserve">(confidential records are held in the Health and </w:t>
      </w:r>
      <w:r w:rsidR="00DA0611">
        <w:rPr>
          <w:rFonts w:eastAsia="Times New Roman" w:cs="Arial"/>
          <w:szCs w:val="28"/>
        </w:rPr>
        <w:t>Safety Centre</w:t>
      </w:r>
      <w:r w:rsidRPr="004D2B53">
        <w:rPr>
          <w:rFonts w:eastAsia="Times New Roman" w:cs="Arial"/>
          <w:szCs w:val="28"/>
        </w:rPr>
        <w:t>).</w:t>
      </w:r>
    </w:p>
    <w:p w:rsidR="004D2B53" w:rsidRPr="004D2B53" w:rsidRDefault="004D2B53" w:rsidP="004D2B53">
      <w:pPr>
        <w:spacing w:after="0"/>
        <w:jc w:val="both"/>
        <w:rPr>
          <w:rFonts w:eastAsia="Times New Roman" w:cs="Arial"/>
          <w:szCs w:val="28"/>
        </w:rPr>
      </w:pPr>
    </w:p>
    <w:p w:rsidR="004D2B53" w:rsidRPr="004D2B53" w:rsidRDefault="004D2B53" w:rsidP="004D2B53">
      <w:pPr>
        <w:spacing w:after="0"/>
        <w:jc w:val="both"/>
        <w:rPr>
          <w:rFonts w:eastAsia="Times New Roman" w:cs="Arial"/>
          <w:szCs w:val="28"/>
        </w:rPr>
      </w:pPr>
      <w:r w:rsidRPr="004D2B53">
        <w:rPr>
          <w:rFonts w:eastAsia="Times New Roman" w:cs="Arial"/>
          <w:szCs w:val="28"/>
        </w:rPr>
        <w:t xml:space="preserve">PEEPs should be reviewed at least annually – if you have </w:t>
      </w:r>
      <w:r w:rsidR="00DA0611">
        <w:rPr>
          <w:rFonts w:eastAsia="Times New Roman" w:cs="Arial"/>
          <w:szCs w:val="28"/>
        </w:rPr>
        <w:t>received</w:t>
      </w:r>
      <w:r w:rsidRPr="004D2B53">
        <w:rPr>
          <w:rFonts w:eastAsia="Times New Roman" w:cs="Arial"/>
          <w:szCs w:val="28"/>
        </w:rPr>
        <w:t xml:space="preserve"> one </w:t>
      </w:r>
      <w:r w:rsidR="00F3603A">
        <w:rPr>
          <w:rFonts w:eastAsia="Times New Roman" w:cs="Arial"/>
          <w:szCs w:val="28"/>
        </w:rPr>
        <w:t>previously</w:t>
      </w:r>
      <w:r w:rsidRPr="004D2B53">
        <w:rPr>
          <w:rFonts w:eastAsia="Times New Roman" w:cs="Arial"/>
          <w:szCs w:val="28"/>
        </w:rPr>
        <w:t>, we will need to verify that it is still adequate.</w:t>
      </w:r>
    </w:p>
    <w:p w:rsidR="004D2B53" w:rsidRPr="004D2B53" w:rsidRDefault="004D2B53" w:rsidP="004D2B53">
      <w:pPr>
        <w:spacing w:after="0"/>
        <w:jc w:val="both"/>
        <w:rPr>
          <w:rFonts w:eastAsia="Times New Roman" w:cs="Arial"/>
          <w:szCs w:val="28"/>
        </w:rPr>
      </w:pPr>
    </w:p>
    <w:p w:rsidR="004D2B53" w:rsidRPr="004D2B53" w:rsidRDefault="004D2B53" w:rsidP="004D2B53">
      <w:pPr>
        <w:spacing w:after="0"/>
        <w:jc w:val="both"/>
        <w:rPr>
          <w:rFonts w:eastAsia="Times New Roman" w:cs="Arial"/>
          <w:szCs w:val="28"/>
        </w:rPr>
      </w:pPr>
      <w:r w:rsidRPr="004D2B53">
        <w:rPr>
          <w:rFonts w:eastAsia="Times New Roman" w:cs="Arial"/>
          <w:szCs w:val="28"/>
        </w:rPr>
        <w:t>Please let me know if you require this letter or any other related documentation in an alternative format.</w:t>
      </w:r>
    </w:p>
    <w:p w:rsidR="004D2B53" w:rsidRPr="004D2B53" w:rsidRDefault="004D2B53" w:rsidP="004D2B53">
      <w:pPr>
        <w:spacing w:after="0"/>
        <w:rPr>
          <w:rFonts w:eastAsia="Times New Roman" w:cs="Arial"/>
          <w:szCs w:val="28"/>
        </w:rPr>
      </w:pPr>
    </w:p>
    <w:p w:rsidR="004D2B53" w:rsidRPr="004D2B53" w:rsidRDefault="004D2B53" w:rsidP="004D2B53">
      <w:pPr>
        <w:spacing w:after="0"/>
        <w:jc w:val="both"/>
        <w:rPr>
          <w:rFonts w:eastAsia="Times New Roman" w:cs="Arial"/>
          <w:szCs w:val="28"/>
        </w:rPr>
      </w:pPr>
      <w:r w:rsidRPr="004D2B53">
        <w:rPr>
          <w:rFonts w:eastAsia="Times New Roman" w:cs="Arial"/>
          <w:szCs w:val="28"/>
        </w:rPr>
        <w:t xml:space="preserve">Thank you for your co-operation in these important matters, and for the opportunity to optimise our fire </w:t>
      </w:r>
      <w:r w:rsidR="00DA0611">
        <w:rPr>
          <w:rFonts w:eastAsia="Times New Roman" w:cs="Arial"/>
          <w:szCs w:val="28"/>
        </w:rPr>
        <w:t>evacuation</w:t>
      </w:r>
      <w:r w:rsidRPr="004D2B53">
        <w:rPr>
          <w:rFonts w:eastAsia="Times New Roman" w:cs="Arial"/>
          <w:szCs w:val="28"/>
        </w:rPr>
        <w:t xml:space="preserve"> arrangements.</w:t>
      </w:r>
    </w:p>
    <w:p w:rsidR="004D2B53" w:rsidRPr="004D2B53" w:rsidRDefault="004D2B53" w:rsidP="004D2B53">
      <w:pPr>
        <w:spacing w:after="0"/>
        <w:jc w:val="both"/>
        <w:rPr>
          <w:rFonts w:eastAsia="Times New Roman" w:cs="Arial"/>
          <w:szCs w:val="28"/>
        </w:rPr>
      </w:pPr>
    </w:p>
    <w:p w:rsidR="004D2B53" w:rsidRPr="004D2B53" w:rsidRDefault="004D2B53" w:rsidP="004D2B53">
      <w:pPr>
        <w:spacing w:after="0"/>
        <w:jc w:val="both"/>
        <w:rPr>
          <w:rFonts w:eastAsia="Times New Roman" w:cs="Arial"/>
          <w:szCs w:val="28"/>
        </w:rPr>
      </w:pPr>
      <w:r w:rsidRPr="004D2B53">
        <w:rPr>
          <w:rFonts w:eastAsia="Times New Roman" w:cs="Arial"/>
          <w:szCs w:val="28"/>
        </w:rPr>
        <w:t>Yours sincerely,</w:t>
      </w:r>
    </w:p>
    <w:p w:rsidR="004D2B53" w:rsidRPr="004D2B53" w:rsidRDefault="004D2B53" w:rsidP="004D2B53">
      <w:pPr>
        <w:spacing w:after="0"/>
        <w:jc w:val="both"/>
        <w:rPr>
          <w:rFonts w:eastAsia="Times New Roman" w:cs="Arial"/>
          <w:szCs w:val="28"/>
        </w:rPr>
      </w:pPr>
    </w:p>
    <w:p w:rsidR="004D2B53" w:rsidRPr="004D2B53" w:rsidRDefault="004D2B53" w:rsidP="004D2B53">
      <w:pPr>
        <w:spacing w:after="0"/>
        <w:jc w:val="both"/>
        <w:rPr>
          <w:rFonts w:eastAsia="Times New Roman" w:cs="Arial"/>
          <w:szCs w:val="28"/>
        </w:rPr>
      </w:pPr>
    </w:p>
    <w:p w:rsidR="004D2B53" w:rsidRPr="004D2B53" w:rsidRDefault="004D2B53" w:rsidP="004D2B53">
      <w:pPr>
        <w:spacing w:after="0"/>
        <w:jc w:val="both"/>
        <w:rPr>
          <w:rFonts w:eastAsia="Times New Roman" w:cs="Arial"/>
          <w:szCs w:val="28"/>
        </w:rPr>
      </w:pPr>
    </w:p>
    <w:p w:rsidR="004D2B53" w:rsidRPr="004D2B53" w:rsidRDefault="004D2B53" w:rsidP="004D2B53">
      <w:pPr>
        <w:spacing w:after="0"/>
        <w:jc w:val="both"/>
        <w:rPr>
          <w:rFonts w:eastAsia="Times New Roman" w:cs="Arial"/>
          <w:szCs w:val="28"/>
        </w:rPr>
      </w:pPr>
    </w:p>
    <w:p w:rsidR="004D2B53" w:rsidRPr="004D2B53" w:rsidRDefault="004D2B53" w:rsidP="004D2B53">
      <w:pPr>
        <w:spacing w:after="0"/>
        <w:jc w:val="both"/>
        <w:rPr>
          <w:rFonts w:eastAsia="Times New Roman" w:cs="Arial"/>
          <w:szCs w:val="28"/>
        </w:rPr>
      </w:pPr>
      <w:r>
        <w:rPr>
          <w:rFonts w:eastAsia="Times New Roman" w:cs="Arial"/>
          <w:szCs w:val="28"/>
        </w:rPr>
        <w:t>Steven Westcough</w:t>
      </w:r>
    </w:p>
    <w:p w:rsidR="000F1B65" w:rsidRPr="004D2B53" w:rsidRDefault="004D2B53" w:rsidP="004D2B53">
      <w:pPr>
        <w:rPr>
          <w:rFonts w:cs="Arial"/>
          <w:b/>
          <w:sz w:val="22"/>
        </w:rPr>
      </w:pPr>
      <w:r>
        <w:rPr>
          <w:rFonts w:eastAsia="Times New Roman" w:cs="Arial"/>
          <w:szCs w:val="28"/>
        </w:rPr>
        <w:t>Health and Safety</w:t>
      </w:r>
      <w:r w:rsidRPr="004D2B53">
        <w:rPr>
          <w:rFonts w:eastAsia="Times New Roman" w:cs="Arial"/>
          <w:szCs w:val="28"/>
        </w:rPr>
        <w:t xml:space="preserve"> Adviser</w:t>
      </w:r>
    </w:p>
    <w:sectPr w:rsidR="000F1B65" w:rsidRPr="004D2B53" w:rsidSect="00E34DA8">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81370"/>
    <w:multiLevelType w:val="hybridMultilevel"/>
    <w:tmpl w:val="B16E7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93311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65"/>
    <w:rsid w:val="00015AA2"/>
    <w:rsid w:val="000F1B65"/>
    <w:rsid w:val="0026142A"/>
    <w:rsid w:val="00273088"/>
    <w:rsid w:val="00312339"/>
    <w:rsid w:val="004D2B53"/>
    <w:rsid w:val="009D0BD3"/>
    <w:rsid w:val="00AE2CC7"/>
    <w:rsid w:val="00BA5705"/>
    <w:rsid w:val="00CC7346"/>
    <w:rsid w:val="00CE008D"/>
    <w:rsid w:val="00D20C71"/>
    <w:rsid w:val="00DA0611"/>
    <w:rsid w:val="00DA749F"/>
    <w:rsid w:val="00E34DA8"/>
    <w:rsid w:val="00F04A5E"/>
    <w:rsid w:val="00F3603A"/>
    <w:rsid w:val="00FA3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C8457-6A22-4936-8312-00765678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A8"/>
    <w:pPr>
      <w:spacing w:line="240" w:lineRule="auto"/>
    </w:pPr>
    <w:rPr>
      <w:rFonts w:ascii="Arial" w:hAnsi="Arial"/>
      <w:sz w:val="24"/>
    </w:rPr>
  </w:style>
  <w:style w:type="paragraph" w:styleId="Heading1">
    <w:name w:val="heading 1"/>
    <w:basedOn w:val="Normal"/>
    <w:next w:val="Normal"/>
    <w:link w:val="Heading1Char"/>
    <w:uiPriority w:val="9"/>
    <w:qFormat/>
    <w:rsid w:val="00E34DA8"/>
    <w:pPr>
      <w:keepNext/>
      <w:keepLines/>
      <w:spacing w:before="240" w:after="0"/>
      <w:outlineLvl w:val="0"/>
    </w:pPr>
    <w:rPr>
      <w:rFonts w:eastAsiaTheme="majorEastAsia" w:cstheme="majorBidi"/>
      <w:color w:val="C45911" w:themeColor="accent2" w:themeShade="BF"/>
      <w:sz w:val="32"/>
      <w:szCs w:val="32"/>
    </w:rPr>
  </w:style>
  <w:style w:type="paragraph" w:styleId="Heading2">
    <w:name w:val="heading 2"/>
    <w:basedOn w:val="Normal"/>
    <w:next w:val="Normal"/>
    <w:link w:val="Heading2Char"/>
    <w:uiPriority w:val="9"/>
    <w:semiHidden/>
    <w:unhideWhenUsed/>
    <w:qFormat/>
    <w:rsid w:val="00E34DA8"/>
    <w:pPr>
      <w:keepNext/>
      <w:keepLines/>
      <w:spacing w:before="40" w:after="0"/>
      <w:outlineLvl w:val="1"/>
    </w:pPr>
    <w:rPr>
      <w:rFonts w:eastAsiaTheme="majorEastAsia" w:cstheme="majorBidi"/>
      <w:color w:val="C45911"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A8"/>
    <w:rPr>
      <w:rFonts w:ascii="Arial" w:eastAsiaTheme="majorEastAsia" w:hAnsi="Arial" w:cstheme="majorBidi"/>
      <w:color w:val="C45911" w:themeColor="accent2" w:themeShade="BF"/>
      <w:sz w:val="32"/>
      <w:szCs w:val="32"/>
    </w:rPr>
  </w:style>
  <w:style w:type="character" w:customStyle="1" w:styleId="Heading2Char">
    <w:name w:val="Heading 2 Char"/>
    <w:basedOn w:val="DefaultParagraphFont"/>
    <w:link w:val="Heading2"/>
    <w:uiPriority w:val="9"/>
    <w:semiHidden/>
    <w:rsid w:val="00E34DA8"/>
    <w:rPr>
      <w:rFonts w:ascii="Arial" w:eastAsiaTheme="majorEastAsia" w:hAnsi="Arial" w:cstheme="majorBidi"/>
      <w:color w:val="C45911" w:themeColor="accent2" w:themeShade="BF"/>
      <w:sz w:val="26"/>
      <w:szCs w:val="26"/>
    </w:rPr>
  </w:style>
  <w:style w:type="paragraph" w:styleId="Title">
    <w:name w:val="Title"/>
    <w:basedOn w:val="Normal"/>
    <w:next w:val="Normal"/>
    <w:link w:val="TitleChar"/>
    <w:uiPriority w:val="10"/>
    <w:qFormat/>
    <w:rsid w:val="00E34DA8"/>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spacing w:before="360" w:after="360"/>
      <w:ind w:left="864" w:right="864"/>
      <w:jc w:val="center"/>
    </w:pPr>
    <w:rPr>
      <w:i/>
      <w:iCs/>
      <w:color w:val="C45911" w:themeColor="accent2" w:themeShade="BF"/>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style>
  <w:style w:type="paragraph" w:styleId="BalloonText">
    <w:name w:val="Balloon Text"/>
    <w:basedOn w:val="Normal"/>
    <w:link w:val="BalloonTextChar"/>
    <w:uiPriority w:val="99"/>
    <w:semiHidden/>
    <w:unhideWhenUsed/>
    <w:rsid w:val="00015A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AA2"/>
    <w:rPr>
      <w:rFonts w:ascii="Segoe UI" w:hAnsi="Segoe UI" w:cs="Segoe UI"/>
      <w:sz w:val="18"/>
      <w:szCs w:val="18"/>
    </w:rPr>
  </w:style>
  <w:style w:type="character" w:styleId="Hyperlink">
    <w:name w:val="Hyperlink"/>
    <w:basedOn w:val="DefaultParagraphFont"/>
    <w:uiPriority w:val="99"/>
    <w:unhideWhenUsed/>
    <w:rsid w:val="009D0B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lthandsafety@tees.ac.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Teesside University</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Westcough, Steven</dc:creator>
  <cp:keywords/>
  <dc:description/>
  <cp:lastModifiedBy>Smith, Lynn</cp:lastModifiedBy>
  <cp:revision>8</cp:revision>
  <cp:lastPrinted>2019-01-16T13:39:00Z</cp:lastPrinted>
  <dcterms:created xsi:type="dcterms:W3CDTF">2019-01-16T13:34:00Z</dcterms:created>
  <dcterms:modified xsi:type="dcterms:W3CDTF">2024-09-06T11:30:00Z</dcterms:modified>
</cp:coreProperties>
</file>